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622E" w14:textId="77777777" w:rsidR="00E4333D" w:rsidRPr="00F4520C" w:rsidRDefault="00E4333D" w:rsidP="00F4520C">
      <w:pPr>
        <w:pStyle w:val="NoSpacing"/>
        <w:jc w:val="center"/>
        <w:rPr>
          <w:b/>
          <w:bCs/>
          <w:sz w:val="24"/>
          <w:szCs w:val="24"/>
        </w:rPr>
      </w:pPr>
      <w:r w:rsidRPr="00F4520C">
        <w:rPr>
          <w:b/>
          <w:bCs/>
          <w:sz w:val="24"/>
          <w:szCs w:val="24"/>
        </w:rPr>
        <w:t>BELLINGDON AND ASHERIDGE COMMUNITY ASSOCIATION (BAACA)</w:t>
      </w:r>
    </w:p>
    <w:p w14:paraId="7043832E" w14:textId="77777777" w:rsidR="00E4333D" w:rsidRPr="00106443" w:rsidRDefault="00E4333D" w:rsidP="00E4333D">
      <w:pPr>
        <w:spacing w:line="240" w:lineRule="auto"/>
        <w:jc w:val="center"/>
        <w:rPr>
          <w:b/>
          <w:bCs/>
          <w:sz w:val="24"/>
          <w:szCs w:val="24"/>
        </w:rPr>
      </w:pPr>
      <w:r w:rsidRPr="00106443">
        <w:rPr>
          <w:b/>
          <w:bCs/>
          <w:sz w:val="24"/>
          <w:szCs w:val="24"/>
        </w:rPr>
        <w:t>Reg. Charity No. 1087494</w:t>
      </w:r>
    </w:p>
    <w:p w14:paraId="690C814E" w14:textId="577CCE20" w:rsidR="00E4333D" w:rsidRPr="00350DC5" w:rsidRDefault="00E4333D" w:rsidP="00E4333D">
      <w:pPr>
        <w:spacing w:line="240" w:lineRule="auto"/>
        <w:jc w:val="center"/>
        <w:rPr>
          <w:b/>
          <w:bCs/>
          <w:sz w:val="24"/>
          <w:szCs w:val="24"/>
        </w:rPr>
      </w:pPr>
      <w:r w:rsidRPr="00350DC5">
        <w:rPr>
          <w:b/>
          <w:bCs/>
          <w:sz w:val="24"/>
          <w:szCs w:val="24"/>
        </w:rPr>
        <w:t xml:space="preserve">Minutes of Annual General Meeting </w:t>
      </w:r>
      <w:r w:rsidRPr="00350DC5">
        <w:rPr>
          <w:b/>
          <w:bCs/>
          <w:sz w:val="24"/>
          <w:szCs w:val="24"/>
        </w:rPr>
        <w:br/>
      </w:r>
      <w:r>
        <w:rPr>
          <w:b/>
          <w:bCs/>
          <w:sz w:val="24"/>
          <w:szCs w:val="24"/>
        </w:rPr>
        <w:t>13th</w:t>
      </w:r>
      <w:r w:rsidRPr="00350DC5">
        <w:rPr>
          <w:b/>
          <w:bCs/>
          <w:sz w:val="24"/>
          <w:szCs w:val="24"/>
        </w:rPr>
        <w:t xml:space="preserve"> July 202</w:t>
      </w:r>
      <w:r>
        <w:rPr>
          <w:b/>
          <w:bCs/>
          <w:sz w:val="24"/>
          <w:szCs w:val="24"/>
        </w:rPr>
        <w:t>1</w:t>
      </w:r>
      <w:r w:rsidRPr="00350DC5">
        <w:rPr>
          <w:b/>
          <w:bCs/>
          <w:sz w:val="24"/>
          <w:szCs w:val="24"/>
        </w:rPr>
        <w:t xml:space="preserve"> at 8.00pm held via Zoom link.</w:t>
      </w:r>
    </w:p>
    <w:p w14:paraId="1FC98872" w14:textId="77777777" w:rsidR="00E4333D" w:rsidRPr="00106443" w:rsidRDefault="00E4333D" w:rsidP="00E4333D">
      <w:pPr>
        <w:spacing w:line="240" w:lineRule="auto"/>
        <w:rPr>
          <w:sz w:val="24"/>
          <w:szCs w:val="24"/>
        </w:rPr>
      </w:pPr>
      <w:r w:rsidRPr="00106443">
        <w:rPr>
          <w:b/>
          <w:bCs/>
          <w:sz w:val="24"/>
          <w:szCs w:val="24"/>
        </w:rPr>
        <w:t>Attendees:</w:t>
      </w:r>
      <w:r w:rsidRPr="00106443">
        <w:rPr>
          <w:sz w:val="24"/>
          <w:szCs w:val="24"/>
        </w:rPr>
        <w:t xml:space="preserve"> </w:t>
      </w:r>
    </w:p>
    <w:p w14:paraId="1184419A" w14:textId="5E86DA31" w:rsidR="00E4333D" w:rsidRPr="00106443" w:rsidRDefault="00E4333D" w:rsidP="00E4333D">
      <w:pPr>
        <w:spacing w:line="240" w:lineRule="auto"/>
        <w:rPr>
          <w:sz w:val="24"/>
          <w:szCs w:val="24"/>
        </w:rPr>
      </w:pPr>
      <w:r w:rsidRPr="00106443">
        <w:rPr>
          <w:b/>
          <w:bCs/>
          <w:sz w:val="24"/>
          <w:szCs w:val="24"/>
        </w:rPr>
        <w:t>Trustees/Management Committee Members</w:t>
      </w:r>
      <w:r w:rsidRPr="00106443">
        <w:rPr>
          <w:sz w:val="24"/>
          <w:szCs w:val="24"/>
        </w:rPr>
        <w:t xml:space="preserve"> – Alf Field</w:t>
      </w:r>
      <w:r>
        <w:rPr>
          <w:sz w:val="24"/>
          <w:szCs w:val="24"/>
        </w:rPr>
        <w:t xml:space="preserve"> </w:t>
      </w:r>
      <w:r w:rsidRPr="00106443">
        <w:rPr>
          <w:sz w:val="24"/>
          <w:szCs w:val="24"/>
        </w:rPr>
        <w:t xml:space="preserve">– Chairman, </w:t>
      </w:r>
      <w:r>
        <w:rPr>
          <w:sz w:val="24"/>
          <w:szCs w:val="24"/>
        </w:rPr>
        <w:t xml:space="preserve">Emma Eckersley, Kirsty Fiddes, </w:t>
      </w:r>
      <w:r w:rsidRPr="00106443">
        <w:rPr>
          <w:sz w:val="24"/>
          <w:szCs w:val="24"/>
        </w:rPr>
        <w:t>Hugh Griffiths, Helen Harding</w:t>
      </w:r>
      <w:r>
        <w:rPr>
          <w:sz w:val="24"/>
          <w:szCs w:val="24"/>
        </w:rPr>
        <w:t xml:space="preserve"> </w:t>
      </w:r>
      <w:r w:rsidRPr="00106443">
        <w:rPr>
          <w:sz w:val="24"/>
          <w:szCs w:val="24"/>
        </w:rPr>
        <w:t>– Committee Secretary,</w:t>
      </w:r>
      <w:r>
        <w:rPr>
          <w:sz w:val="24"/>
          <w:szCs w:val="24"/>
        </w:rPr>
        <w:t xml:space="preserve"> </w:t>
      </w:r>
      <w:r w:rsidRPr="00106443">
        <w:rPr>
          <w:sz w:val="24"/>
          <w:szCs w:val="24"/>
        </w:rPr>
        <w:t>Jo Richardson</w:t>
      </w:r>
      <w:r>
        <w:rPr>
          <w:sz w:val="24"/>
          <w:szCs w:val="24"/>
        </w:rPr>
        <w:t xml:space="preserve"> </w:t>
      </w:r>
      <w:r w:rsidRPr="00106443">
        <w:rPr>
          <w:sz w:val="24"/>
          <w:szCs w:val="24"/>
        </w:rPr>
        <w:t xml:space="preserve">– Bookings Secretary, </w:t>
      </w:r>
      <w:r>
        <w:rPr>
          <w:sz w:val="24"/>
          <w:szCs w:val="24"/>
        </w:rPr>
        <w:t xml:space="preserve">Peter Watson </w:t>
      </w:r>
      <w:r w:rsidRPr="00106443">
        <w:rPr>
          <w:sz w:val="24"/>
          <w:szCs w:val="24"/>
        </w:rPr>
        <w:t>– Treasurer</w:t>
      </w:r>
      <w:r>
        <w:rPr>
          <w:sz w:val="24"/>
          <w:szCs w:val="24"/>
        </w:rPr>
        <w:t xml:space="preserve">, </w:t>
      </w:r>
      <w:r w:rsidRPr="00106443">
        <w:rPr>
          <w:sz w:val="24"/>
          <w:szCs w:val="24"/>
        </w:rPr>
        <w:t>Helen Valvona</w:t>
      </w:r>
      <w:r>
        <w:rPr>
          <w:sz w:val="24"/>
          <w:szCs w:val="24"/>
        </w:rPr>
        <w:t xml:space="preserve"> </w:t>
      </w:r>
      <w:r w:rsidRPr="00106443">
        <w:rPr>
          <w:sz w:val="24"/>
          <w:szCs w:val="24"/>
        </w:rPr>
        <w:t>– Communications</w:t>
      </w:r>
      <w:r>
        <w:rPr>
          <w:sz w:val="24"/>
          <w:szCs w:val="24"/>
        </w:rPr>
        <w:t xml:space="preserve">, </w:t>
      </w:r>
      <w:r w:rsidRPr="00106443">
        <w:rPr>
          <w:sz w:val="24"/>
          <w:szCs w:val="24"/>
        </w:rPr>
        <w:t xml:space="preserve">Gary Woodley, </w:t>
      </w:r>
    </w:p>
    <w:p w14:paraId="2C298182" w14:textId="7E5490B6" w:rsidR="00E4333D" w:rsidRPr="00106443" w:rsidRDefault="00E4333D" w:rsidP="00E4333D">
      <w:pPr>
        <w:rPr>
          <w:sz w:val="24"/>
          <w:szCs w:val="24"/>
        </w:rPr>
      </w:pPr>
      <w:r w:rsidRPr="00106443">
        <w:rPr>
          <w:b/>
          <w:bCs/>
          <w:sz w:val="24"/>
          <w:szCs w:val="24"/>
        </w:rPr>
        <w:t>From the Community:</w:t>
      </w:r>
      <w:r w:rsidRPr="00106443">
        <w:rPr>
          <w:sz w:val="24"/>
          <w:szCs w:val="24"/>
        </w:rPr>
        <w:t xml:space="preserve"> Barbara Baker, Don Baker</w:t>
      </w:r>
      <w:r>
        <w:rPr>
          <w:sz w:val="24"/>
          <w:szCs w:val="24"/>
        </w:rPr>
        <w:t>,</w:t>
      </w:r>
      <w:r w:rsidRPr="00106443">
        <w:rPr>
          <w:sz w:val="24"/>
          <w:szCs w:val="24"/>
        </w:rPr>
        <w:t xml:space="preserve"> Jane Edmunds, David Watson</w:t>
      </w:r>
      <w:r>
        <w:rPr>
          <w:sz w:val="24"/>
          <w:szCs w:val="24"/>
        </w:rPr>
        <w:t>.</w:t>
      </w:r>
    </w:p>
    <w:p w14:paraId="4F5A2D45" w14:textId="003CB925" w:rsidR="00E4333D" w:rsidRDefault="00E4333D" w:rsidP="00E4333D">
      <w:pPr>
        <w:rPr>
          <w:sz w:val="24"/>
          <w:szCs w:val="24"/>
        </w:rPr>
      </w:pPr>
      <w:r w:rsidRPr="00106443">
        <w:rPr>
          <w:b/>
          <w:bCs/>
          <w:sz w:val="24"/>
          <w:szCs w:val="24"/>
        </w:rPr>
        <w:t>Apologies:</w:t>
      </w:r>
      <w:r w:rsidRPr="00106443">
        <w:rPr>
          <w:sz w:val="24"/>
          <w:szCs w:val="24"/>
        </w:rPr>
        <w:t xml:space="preserve"> </w:t>
      </w:r>
      <w:r>
        <w:rPr>
          <w:sz w:val="24"/>
          <w:szCs w:val="24"/>
        </w:rPr>
        <w:t xml:space="preserve">Peter Brown, </w:t>
      </w:r>
      <w:r w:rsidR="00C43560">
        <w:rPr>
          <w:sz w:val="24"/>
          <w:szCs w:val="24"/>
        </w:rPr>
        <w:t>Simon Church, Marjorie</w:t>
      </w:r>
      <w:r w:rsidR="00C43560" w:rsidRPr="00106443">
        <w:rPr>
          <w:sz w:val="24"/>
          <w:szCs w:val="24"/>
        </w:rPr>
        <w:t xml:space="preserve"> Davies</w:t>
      </w:r>
      <w:r w:rsidR="00C43560">
        <w:rPr>
          <w:sz w:val="24"/>
          <w:szCs w:val="24"/>
        </w:rPr>
        <w:t xml:space="preserve">, </w:t>
      </w:r>
      <w:r>
        <w:rPr>
          <w:sz w:val="24"/>
          <w:szCs w:val="24"/>
        </w:rPr>
        <w:t>Martin Horsted, Jo Richardson</w:t>
      </w:r>
      <w:r w:rsidRPr="00106443">
        <w:rPr>
          <w:sz w:val="24"/>
          <w:szCs w:val="24"/>
        </w:rPr>
        <w:t xml:space="preserve">.  </w:t>
      </w:r>
    </w:p>
    <w:p w14:paraId="51879020" w14:textId="77777777" w:rsidR="00E4333D" w:rsidRPr="005E01BC" w:rsidRDefault="00E4333D" w:rsidP="00E4333D">
      <w:pPr>
        <w:jc w:val="center"/>
        <w:rPr>
          <w:b/>
          <w:bCs/>
          <w:sz w:val="24"/>
          <w:szCs w:val="24"/>
          <w:u w:val="single"/>
        </w:rPr>
      </w:pPr>
      <w:r w:rsidRPr="005E01BC">
        <w:rPr>
          <w:b/>
          <w:bCs/>
          <w:sz w:val="24"/>
          <w:szCs w:val="24"/>
          <w:u w:val="single"/>
        </w:rPr>
        <w:t>Meeting opened at 8.00pm – Chaired by Alf Field</w:t>
      </w:r>
    </w:p>
    <w:p w14:paraId="58B0F038" w14:textId="5DBAD646" w:rsidR="00E4333D" w:rsidRPr="005E01BC" w:rsidRDefault="00E4333D" w:rsidP="00E4333D">
      <w:pPr>
        <w:pStyle w:val="ListParagraph"/>
        <w:numPr>
          <w:ilvl w:val="0"/>
          <w:numId w:val="1"/>
        </w:numPr>
        <w:rPr>
          <w:sz w:val="24"/>
          <w:szCs w:val="24"/>
        </w:rPr>
      </w:pPr>
      <w:r w:rsidRPr="005E01BC">
        <w:rPr>
          <w:b/>
          <w:bCs/>
          <w:sz w:val="24"/>
          <w:szCs w:val="24"/>
        </w:rPr>
        <w:t>Minutes</w:t>
      </w:r>
      <w:r w:rsidRPr="005E01BC">
        <w:rPr>
          <w:sz w:val="24"/>
          <w:szCs w:val="24"/>
        </w:rPr>
        <w:t xml:space="preserve"> – from previous meeting </w:t>
      </w:r>
      <w:r>
        <w:rPr>
          <w:sz w:val="24"/>
          <w:szCs w:val="24"/>
        </w:rPr>
        <w:t>23rd</w:t>
      </w:r>
      <w:r w:rsidRPr="005E01BC">
        <w:rPr>
          <w:sz w:val="24"/>
          <w:szCs w:val="24"/>
        </w:rPr>
        <w:t xml:space="preserve"> July 20</w:t>
      </w:r>
      <w:r>
        <w:rPr>
          <w:sz w:val="24"/>
          <w:szCs w:val="24"/>
        </w:rPr>
        <w:t>20</w:t>
      </w:r>
      <w:r w:rsidRPr="005E01BC">
        <w:rPr>
          <w:sz w:val="24"/>
          <w:szCs w:val="24"/>
        </w:rPr>
        <w:t xml:space="preserve"> were approved.</w:t>
      </w:r>
    </w:p>
    <w:p w14:paraId="16FC70F5" w14:textId="77777777" w:rsidR="00E4333D" w:rsidRPr="005E01BC" w:rsidRDefault="00E4333D" w:rsidP="00E4333D">
      <w:pPr>
        <w:pStyle w:val="ListParagraph"/>
        <w:numPr>
          <w:ilvl w:val="0"/>
          <w:numId w:val="1"/>
        </w:numPr>
        <w:rPr>
          <w:sz w:val="24"/>
          <w:szCs w:val="24"/>
        </w:rPr>
      </w:pPr>
      <w:r w:rsidRPr="005E01BC">
        <w:rPr>
          <w:b/>
          <w:bCs/>
          <w:sz w:val="24"/>
          <w:szCs w:val="24"/>
        </w:rPr>
        <w:t xml:space="preserve">Matters Arising </w:t>
      </w:r>
      <w:r w:rsidRPr="005E01BC">
        <w:rPr>
          <w:sz w:val="24"/>
          <w:szCs w:val="24"/>
        </w:rPr>
        <w:t>– none.</w:t>
      </w:r>
    </w:p>
    <w:p w14:paraId="6D862DF5" w14:textId="73CCB3FE" w:rsidR="00E4333D" w:rsidRPr="00DD3227" w:rsidRDefault="00E4333D" w:rsidP="00E4333D">
      <w:pPr>
        <w:pStyle w:val="ListParagraph"/>
        <w:numPr>
          <w:ilvl w:val="0"/>
          <w:numId w:val="1"/>
        </w:numPr>
        <w:rPr>
          <w:b/>
          <w:bCs/>
          <w:sz w:val="24"/>
          <w:szCs w:val="24"/>
        </w:rPr>
      </w:pPr>
      <w:r w:rsidRPr="005E01BC">
        <w:rPr>
          <w:b/>
          <w:bCs/>
          <w:sz w:val="24"/>
          <w:szCs w:val="24"/>
        </w:rPr>
        <w:t>Chairman’s report for year ending 31</w:t>
      </w:r>
      <w:r w:rsidRPr="005E01BC">
        <w:rPr>
          <w:b/>
          <w:bCs/>
          <w:sz w:val="24"/>
          <w:szCs w:val="24"/>
          <w:vertAlign w:val="superscript"/>
        </w:rPr>
        <w:t>st</w:t>
      </w:r>
      <w:r w:rsidRPr="005E01BC">
        <w:rPr>
          <w:b/>
          <w:bCs/>
          <w:sz w:val="24"/>
          <w:szCs w:val="24"/>
        </w:rPr>
        <w:t xml:space="preserve"> March 202</w:t>
      </w:r>
      <w:r>
        <w:rPr>
          <w:b/>
          <w:bCs/>
          <w:sz w:val="24"/>
          <w:szCs w:val="24"/>
        </w:rPr>
        <w:t>1</w:t>
      </w:r>
      <w:r w:rsidRPr="005E01BC">
        <w:rPr>
          <w:b/>
          <w:bCs/>
          <w:sz w:val="24"/>
          <w:szCs w:val="24"/>
        </w:rPr>
        <w:t xml:space="preserve"> </w:t>
      </w:r>
      <w:r w:rsidRPr="00DD3227">
        <w:rPr>
          <w:b/>
          <w:bCs/>
          <w:sz w:val="24"/>
          <w:szCs w:val="24"/>
        </w:rPr>
        <w:t xml:space="preserve">– </w:t>
      </w:r>
      <w:r>
        <w:rPr>
          <w:b/>
          <w:bCs/>
          <w:sz w:val="24"/>
          <w:szCs w:val="24"/>
        </w:rPr>
        <w:t xml:space="preserve">full copy will be </w:t>
      </w:r>
      <w:r w:rsidRPr="00DD3227">
        <w:rPr>
          <w:b/>
          <w:bCs/>
          <w:sz w:val="24"/>
          <w:szCs w:val="24"/>
        </w:rPr>
        <w:t>a</w:t>
      </w:r>
      <w:r>
        <w:rPr>
          <w:b/>
          <w:bCs/>
          <w:sz w:val="24"/>
          <w:szCs w:val="24"/>
        </w:rPr>
        <w:t>vailable on the website.</w:t>
      </w:r>
      <w:r w:rsidRPr="00DD3227">
        <w:rPr>
          <w:b/>
          <w:bCs/>
          <w:sz w:val="24"/>
          <w:szCs w:val="24"/>
        </w:rPr>
        <w:t xml:space="preserve"> </w:t>
      </w:r>
    </w:p>
    <w:p w14:paraId="0C59BFDF" w14:textId="04325CF2" w:rsidR="00A735C2" w:rsidRPr="00A735C2" w:rsidRDefault="00E4333D" w:rsidP="00D2444B">
      <w:pPr>
        <w:spacing w:after="0" w:line="240" w:lineRule="auto"/>
        <w:contextualSpacing/>
        <w:jc w:val="both"/>
        <w:rPr>
          <w:rFonts w:eastAsia="Calibri" w:cstheme="minorHAnsi"/>
          <w:sz w:val="24"/>
          <w:szCs w:val="24"/>
        </w:rPr>
      </w:pPr>
      <w:r w:rsidRPr="00281CC5">
        <w:rPr>
          <w:b/>
          <w:bCs/>
          <w:sz w:val="24"/>
          <w:szCs w:val="24"/>
        </w:rPr>
        <w:t xml:space="preserve">In summary </w:t>
      </w:r>
      <w:r>
        <w:rPr>
          <w:b/>
          <w:bCs/>
          <w:sz w:val="24"/>
          <w:szCs w:val="24"/>
        </w:rPr>
        <w:t>–</w:t>
      </w:r>
      <w:r w:rsidRPr="00281CC5">
        <w:rPr>
          <w:b/>
          <w:bCs/>
          <w:sz w:val="24"/>
          <w:szCs w:val="24"/>
        </w:rPr>
        <w:t xml:space="preserve"> </w:t>
      </w:r>
      <w:r w:rsidRPr="00A735C2">
        <w:rPr>
          <w:rFonts w:cstheme="minorHAnsi"/>
          <w:sz w:val="24"/>
          <w:szCs w:val="24"/>
        </w:rPr>
        <w:t xml:space="preserve">the Chairman confirmed </w:t>
      </w:r>
      <w:r w:rsidR="00A735C2" w:rsidRPr="00A735C2">
        <w:rPr>
          <w:rFonts w:cstheme="minorHAnsi"/>
          <w:sz w:val="24"/>
          <w:szCs w:val="24"/>
        </w:rPr>
        <w:t xml:space="preserve">that the </w:t>
      </w:r>
      <w:r w:rsidR="00A735C2" w:rsidRPr="00A735C2">
        <w:rPr>
          <w:rFonts w:eastAsia="Calibri" w:cstheme="minorHAnsi"/>
          <w:sz w:val="24"/>
          <w:szCs w:val="24"/>
        </w:rPr>
        <w:t>year started just as the Covid-19 Pandemic began to take hold</w:t>
      </w:r>
      <w:r w:rsidR="00A735C2" w:rsidRPr="00A735C2">
        <w:rPr>
          <w:rFonts w:eastAsia="Calibri" w:cstheme="minorHAnsi"/>
          <w:sz w:val="24"/>
          <w:szCs w:val="24"/>
        </w:rPr>
        <w:t>, w</w:t>
      </w:r>
      <w:r w:rsidR="001D7000">
        <w:rPr>
          <w:rFonts w:eastAsia="Calibri" w:cstheme="minorHAnsi"/>
          <w:sz w:val="24"/>
          <w:szCs w:val="24"/>
        </w:rPr>
        <w:t>ith</w:t>
      </w:r>
      <w:r w:rsidR="00A735C2" w:rsidRPr="00A735C2">
        <w:rPr>
          <w:rFonts w:eastAsia="Calibri" w:cstheme="minorHAnsi"/>
          <w:sz w:val="24"/>
          <w:szCs w:val="24"/>
        </w:rPr>
        <w:t xml:space="preserve"> </w:t>
      </w:r>
      <w:r w:rsidR="00A735C2" w:rsidRPr="00A735C2">
        <w:rPr>
          <w:rFonts w:eastAsia="Calibri" w:cstheme="minorHAnsi"/>
          <w:sz w:val="24"/>
          <w:szCs w:val="24"/>
        </w:rPr>
        <w:t xml:space="preserve">none of us </w:t>
      </w:r>
      <w:r w:rsidR="001D7000" w:rsidRPr="00A735C2">
        <w:rPr>
          <w:rFonts w:eastAsia="Calibri" w:cstheme="minorHAnsi"/>
          <w:sz w:val="24"/>
          <w:szCs w:val="24"/>
        </w:rPr>
        <w:t>predictin</w:t>
      </w:r>
      <w:r w:rsidR="001D7000">
        <w:rPr>
          <w:rFonts w:eastAsia="Calibri" w:cstheme="minorHAnsi"/>
          <w:sz w:val="24"/>
          <w:szCs w:val="24"/>
        </w:rPr>
        <w:t>g</w:t>
      </w:r>
      <w:r w:rsidR="00A735C2" w:rsidRPr="00A735C2">
        <w:rPr>
          <w:rFonts w:eastAsia="Calibri" w:cstheme="minorHAnsi"/>
          <w:sz w:val="24"/>
          <w:szCs w:val="24"/>
        </w:rPr>
        <w:t xml:space="preserve"> the devastating effect it would have on </w:t>
      </w:r>
      <w:r w:rsidR="00A735C2" w:rsidRPr="00A735C2">
        <w:rPr>
          <w:rFonts w:eastAsia="Calibri" w:cstheme="minorHAnsi"/>
          <w:sz w:val="24"/>
          <w:szCs w:val="24"/>
        </w:rPr>
        <w:t>all</w:t>
      </w:r>
      <w:r w:rsidR="00A735C2" w:rsidRPr="00A735C2">
        <w:rPr>
          <w:rFonts w:eastAsia="Calibri" w:cstheme="minorHAnsi"/>
          <w:sz w:val="24"/>
          <w:szCs w:val="24"/>
        </w:rPr>
        <w:t xml:space="preserve"> our lives, or that it would last for so long. Hopefully </w:t>
      </w:r>
      <w:r w:rsidR="00A735C2" w:rsidRPr="00A735C2">
        <w:rPr>
          <w:rFonts w:eastAsia="Calibri" w:cstheme="minorHAnsi"/>
          <w:sz w:val="24"/>
          <w:szCs w:val="24"/>
        </w:rPr>
        <w:t xml:space="preserve">everyone has come </w:t>
      </w:r>
      <w:r w:rsidR="00A735C2" w:rsidRPr="00A735C2">
        <w:rPr>
          <w:rFonts w:eastAsia="Calibri" w:cstheme="minorHAnsi"/>
          <w:sz w:val="24"/>
          <w:szCs w:val="24"/>
        </w:rPr>
        <w:t>through it unscathed.</w:t>
      </w:r>
    </w:p>
    <w:p w14:paraId="4B0A7059" w14:textId="28E82453" w:rsidR="00A735C2" w:rsidRPr="00A735C2" w:rsidRDefault="00A735C2" w:rsidP="00D2444B">
      <w:pPr>
        <w:spacing w:after="0" w:line="240" w:lineRule="auto"/>
        <w:contextualSpacing/>
        <w:jc w:val="both"/>
        <w:rPr>
          <w:rFonts w:ascii="Arial" w:eastAsia="Calibri" w:hAnsi="Arial" w:cs="Arial"/>
          <w:sz w:val="24"/>
          <w:szCs w:val="24"/>
        </w:rPr>
      </w:pPr>
      <w:r w:rsidRPr="00A735C2">
        <w:rPr>
          <w:rFonts w:eastAsia="Calibri" w:cstheme="minorHAnsi"/>
          <w:sz w:val="24"/>
          <w:szCs w:val="24"/>
        </w:rPr>
        <w:t>T</w:t>
      </w:r>
      <w:r w:rsidRPr="00A735C2">
        <w:rPr>
          <w:rFonts w:eastAsia="Calibri" w:cstheme="minorHAnsi"/>
          <w:sz w:val="24"/>
          <w:szCs w:val="24"/>
        </w:rPr>
        <w:t xml:space="preserve">he pandemic and associated restrictions have had an impact on </w:t>
      </w:r>
      <w:r w:rsidRPr="00A735C2">
        <w:rPr>
          <w:rFonts w:eastAsia="Calibri" w:cstheme="minorHAnsi"/>
          <w:sz w:val="24"/>
          <w:szCs w:val="24"/>
        </w:rPr>
        <w:t>the hall income but with hires in the brief periods it opened and the Covid Support Grants from Bucks County Councils the hall and grounds remain financially secure</w:t>
      </w:r>
      <w:r w:rsidR="00D2444B">
        <w:rPr>
          <w:rFonts w:eastAsia="Calibri" w:cstheme="minorHAnsi"/>
          <w:sz w:val="24"/>
          <w:szCs w:val="24"/>
        </w:rPr>
        <w:t xml:space="preserve">, </w:t>
      </w:r>
      <w:r w:rsidR="00D2444B" w:rsidRPr="00A735C2">
        <w:rPr>
          <w:rFonts w:eastAsia="Calibri" w:cstheme="minorHAnsi"/>
          <w:sz w:val="24"/>
          <w:szCs w:val="24"/>
        </w:rPr>
        <w:t>enabling us to plan future maintenance and improvements</w:t>
      </w:r>
      <w:r w:rsidR="00D2444B">
        <w:rPr>
          <w:rFonts w:eastAsia="Calibri" w:cstheme="minorHAnsi"/>
          <w:sz w:val="24"/>
          <w:szCs w:val="24"/>
        </w:rPr>
        <w:t>.</w:t>
      </w:r>
    </w:p>
    <w:p w14:paraId="7DD9A41B" w14:textId="6CC6476F" w:rsidR="00A735C2" w:rsidRPr="00A735C2" w:rsidRDefault="00A735C2" w:rsidP="00D2444B">
      <w:pPr>
        <w:spacing w:after="0" w:line="240" w:lineRule="auto"/>
        <w:contextualSpacing/>
        <w:jc w:val="both"/>
        <w:rPr>
          <w:rFonts w:eastAsia="Calibri" w:cstheme="minorHAnsi"/>
          <w:sz w:val="24"/>
          <w:szCs w:val="24"/>
        </w:rPr>
      </w:pPr>
      <w:r w:rsidRPr="00D2444B">
        <w:rPr>
          <w:rFonts w:eastAsia="Calibri" w:cstheme="minorHAnsi"/>
          <w:sz w:val="24"/>
          <w:szCs w:val="24"/>
        </w:rPr>
        <w:t>Regrettably key events including the fete, Forro Fest and the Christmas parties for the children and seniors had to be cancelled – both Christmas parties</w:t>
      </w:r>
      <w:r w:rsidRPr="00A735C2">
        <w:rPr>
          <w:rFonts w:eastAsia="Calibri" w:cstheme="minorHAnsi"/>
          <w:sz w:val="24"/>
          <w:szCs w:val="24"/>
        </w:rPr>
        <w:t xml:space="preserve"> to be resurrected in December </w:t>
      </w:r>
      <w:r w:rsidRPr="00D2444B">
        <w:rPr>
          <w:rFonts w:eastAsia="Calibri" w:cstheme="minorHAnsi"/>
          <w:sz w:val="24"/>
          <w:szCs w:val="24"/>
        </w:rPr>
        <w:t>2021.</w:t>
      </w:r>
    </w:p>
    <w:p w14:paraId="65C365E6" w14:textId="2A6BFC1D" w:rsidR="00A735C2" w:rsidRPr="00A735C2" w:rsidRDefault="00A735C2" w:rsidP="00D2444B">
      <w:pPr>
        <w:spacing w:after="0" w:line="240" w:lineRule="auto"/>
        <w:contextualSpacing/>
        <w:jc w:val="both"/>
        <w:rPr>
          <w:rFonts w:eastAsia="Calibri" w:cstheme="minorHAnsi"/>
          <w:sz w:val="24"/>
          <w:szCs w:val="24"/>
        </w:rPr>
      </w:pPr>
      <w:r w:rsidRPr="00D2444B">
        <w:rPr>
          <w:rFonts w:eastAsia="Calibri" w:cstheme="minorHAnsi"/>
          <w:sz w:val="24"/>
          <w:szCs w:val="24"/>
        </w:rPr>
        <w:t xml:space="preserve">The Chairman highlighted the role of </w:t>
      </w:r>
      <w:r w:rsidRPr="00A735C2">
        <w:rPr>
          <w:rFonts w:eastAsia="Calibri" w:cstheme="minorHAnsi"/>
          <w:sz w:val="24"/>
          <w:szCs w:val="24"/>
        </w:rPr>
        <w:t>Jo Richardson</w:t>
      </w:r>
      <w:r w:rsidRPr="00D2444B">
        <w:rPr>
          <w:rFonts w:eastAsia="Calibri" w:cstheme="minorHAnsi"/>
          <w:sz w:val="24"/>
          <w:szCs w:val="24"/>
        </w:rPr>
        <w:t xml:space="preserve"> (</w:t>
      </w:r>
      <w:r w:rsidR="00D2444B" w:rsidRPr="00D2444B">
        <w:rPr>
          <w:rFonts w:eastAsia="Calibri" w:cstheme="minorHAnsi"/>
          <w:sz w:val="24"/>
          <w:szCs w:val="24"/>
        </w:rPr>
        <w:t>B</w:t>
      </w:r>
      <w:r w:rsidRPr="00D2444B">
        <w:rPr>
          <w:rFonts w:eastAsia="Calibri" w:cstheme="minorHAnsi"/>
          <w:sz w:val="24"/>
          <w:szCs w:val="24"/>
        </w:rPr>
        <w:t xml:space="preserve">ookings </w:t>
      </w:r>
      <w:r w:rsidR="00D2444B" w:rsidRPr="00D2444B">
        <w:rPr>
          <w:rFonts w:eastAsia="Calibri" w:cstheme="minorHAnsi"/>
          <w:sz w:val="24"/>
          <w:szCs w:val="24"/>
        </w:rPr>
        <w:t>Secretary)</w:t>
      </w:r>
      <w:r w:rsidRPr="00A735C2">
        <w:rPr>
          <w:rFonts w:eastAsia="Calibri" w:cstheme="minorHAnsi"/>
          <w:sz w:val="24"/>
          <w:szCs w:val="24"/>
        </w:rPr>
        <w:t xml:space="preserve"> managing bookings</w:t>
      </w:r>
      <w:r w:rsidR="00D2444B" w:rsidRPr="00D2444B">
        <w:rPr>
          <w:rFonts w:eastAsia="Calibri" w:cstheme="minorHAnsi"/>
          <w:sz w:val="24"/>
          <w:szCs w:val="24"/>
        </w:rPr>
        <w:t>,</w:t>
      </w:r>
      <w:r w:rsidRPr="00A735C2">
        <w:rPr>
          <w:rFonts w:eastAsia="Calibri" w:cstheme="minorHAnsi"/>
          <w:sz w:val="24"/>
          <w:szCs w:val="24"/>
        </w:rPr>
        <w:t xml:space="preserve"> providing </w:t>
      </w:r>
      <w:r w:rsidR="00D2444B" w:rsidRPr="00D2444B">
        <w:rPr>
          <w:rFonts w:eastAsia="Calibri" w:cstheme="minorHAnsi"/>
          <w:sz w:val="24"/>
          <w:szCs w:val="24"/>
        </w:rPr>
        <w:t>advice,</w:t>
      </w:r>
      <w:r w:rsidRPr="00A735C2">
        <w:rPr>
          <w:rFonts w:eastAsia="Calibri" w:cstheme="minorHAnsi"/>
          <w:sz w:val="24"/>
          <w:szCs w:val="24"/>
        </w:rPr>
        <w:t xml:space="preserve"> </w:t>
      </w:r>
      <w:r w:rsidR="00D2444B" w:rsidRPr="00D2444B">
        <w:rPr>
          <w:rFonts w:eastAsia="Calibri" w:cstheme="minorHAnsi"/>
          <w:sz w:val="24"/>
          <w:szCs w:val="24"/>
        </w:rPr>
        <w:t xml:space="preserve">whilst </w:t>
      </w:r>
      <w:r w:rsidRPr="00A735C2">
        <w:rPr>
          <w:rFonts w:eastAsia="Calibri" w:cstheme="minorHAnsi"/>
          <w:sz w:val="24"/>
          <w:szCs w:val="24"/>
        </w:rPr>
        <w:t xml:space="preserve">ensuring that we complied with </w:t>
      </w:r>
      <w:r w:rsidR="00D2444B" w:rsidRPr="00D2444B">
        <w:rPr>
          <w:rFonts w:eastAsia="Calibri" w:cstheme="minorHAnsi"/>
          <w:sz w:val="24"/>
          <w:szCs w:val="24"/>
        </w:rPr>
        <w:t xml:space="preserve">the </w:t>
      </w:r>
      <w:r w:rsidR="00D2444B" w:rsidRPr="00A735C2">
        <w:rPr>
          <w:rFonts w:eastAsia="Calibri" w:cstheme="minorHAnsi"/>
          <w:sz w:val="24"/>
          <w:szCs w:val="24"/>
        </w:rPr>
        <w:t>ever-changing</w:t>
      </w:r>
      <w:r w:rsidRPr="00A735C2">
        <w:rPr>
          <w:rFonts w:eastAsia="Calibri" w:cstheme="minorHAnsi"/>
          <w:sz w:val="24"/>
          <w:szCs w:val="24"/>
        </w:rPr>
        <w:t xml:space="preserve"> rules</w:t>
      </w:r>
      <w:r w:rsidR="00D2444B">
        <w:rPr>
          <w:rFonts w:eastAsia="Calibri" w:cstheme="minorHAnsi"/>
          <w:sz w:val="24"/>
          <w:szCs w:val="24"/>
        </w:rPr>
        <w:t xml:space="preserve"> and thanked all the committee members for their commitment to maintain and manage the hall and its facilities.</w:t>
      </w:r>
      <w:r w:rsidRPr="00A735C2">
        <w:rPr>
          <w:rFonts w:eastAsia="Calibri" w:cstheme="minorHAnsi"/>
          <w:sz w:val="24"/>
          <w:szCs w:val="24"/>
        </w:rPr>
        <w:t xml:space="preserve"> </w:t>
      </w:r>
    </w:p>
    <w:p w14:paraId="177EC7B6" w14:textId="77777777" w:rsidR="00A735C2" w:rsidRPr="00A735C2" w:rsidRDefault="00A735C2" w:rsidP="00A735C2">
      <w:pPr>
        <w:spacing w:before="100" w:beforeAutospacing="1" w:after="0" w:line="240" w:lineRule="auto"/>
        <w:contextualSpacing/>
        <w:jc w:val="both"/>
        <w:rPr>
          <w:rFonts w:ascii="Arial" w:eastAsia="Times New Roman" w:hAnsi="Arial" w:cs="Arial"/>
          <w:sz w:val="24"/>
          <w:szCs w:val="24"/>
          <w:lang w:eastAsia="en-GB"/>
        </w:rPr>
      </w:pPr>
    </w:p>
    <w:p w14:paraId="7BED14B8" w14:textId="25CD7BDC" w:rsidR="00E4333D" w:rsidRDefault="00E4333D" w:rsidP="00C43560">
      <w:pPr>
        <w:pStyle w:val="ListParagraph"/>
        <w:numPr>
          <w:ilvl w:val="0"/>
          <w:numId w:val="1"/>
        </w:numPr>
        <w:spacing w:after="0"/>
        <w:rPr>
          <w:sz w:val="24"/>
          <w:szCs w:val="24"/>
        </w:rPr>
      </w:pPr>
      <w:r w:rsidRPr="009D1B83">
        <w:rPr>
          <w:b/>
          <w:bCs/>
          <w:sz w:val="24"/>
          <w:szCs w:val="24"/>
        </w:rPr>
        <w:t>Financial</w:t>
      </w:r>
      <w:r w:rsidRPr="009D1B83">
        <w:rPr>
          <w:sz w:val="24"/>
          <w:szCs w:val="24"/>
        </w:rPr>
        <w:t xml:space="preserve"> </w:t>
      </w:r>
      <w:r w:rsidRPr="009D1B83">
        <w:rPr>
          <w:b/>
          <w:bCs/>
          <w:sz w:val="24"/>
          <w:szCs w:val="24"/>
        </w:rPr>
        <w:t>Statement – copy on the website</w:t>
      </w:r>
      <w:r>
        <w:rPr>
          <w:sz w:val="24"/>
          <w:szCs w:val="24"/>
        </w:rPr>
        <w:t xml:space="preserve"> </w:t>
      </w:r>
      <w:r w:rsidR="00C43560">
        <w:rPr>
          <w:sz w:val="24"/>
          <w:szCs w:val="24"/>
        </w:rPr>
        <w:t xml:space="preserve">- </w:t>
      </w:r>
      <w:r>
        <w:rPr>
          <w:sz w:val="24"/>
          <w:szCs w:val="24"/>
        </w:rPr>
        <w:t>Peter Watson</w:t>
      </w:r>
      <w:r w:rsidRPr="009D1B83">
        <w:rPr>
          <w:sz w:val="24"/>
          <w:szCs w:val="24"/>
        </w:rPr>
        <w:t xml:space="preserve"> highlighted the key points, confirming that the Association is in a strong position.</w:t>
      </w:r>
    </w:p>
    <w:p w14:paraId="57155C92" w14:textId="77777777" w:rsidR="00D2444B" w:rsidRPr="00D2444B" w:rsidRDefault="00D2444B" w:rsidP="00D2444B">
      <w:pPr>
        <w:spacing w:after="0"/>
        <w:rPr>
          <w:sz w:val="24"/>
          <w:szCs w:val="24"/>
        </w:rPr>
      </w:pPr>
    </w:p>
    <w:p w14:paraId="179E2771" w14:textId="77777777" w:rsidR="00E4333D" w:rsidRPr="005E01BC" w:rsidRDefault="00E4333D" w:rsidP="00E4333D">
      <w:pPr>
        <w:pStyle w:val="ListParagraph"/>
        <w:numPr>
          <w:ilvl w:val="0"/>
          <w:numId w:val="1"/>
        </w:numPr>
        <w:rPr>
          <w:b/>
          <w:bCs/>
          <w:sz w:val="24"/>
          <w:szCs w:val="24"/>
        </w:rPr>
      </w:pPr>
      <w:r w:rsidRPr="005E01BC">
        <w:rPr>
          <w:b/>
          <w:bCs/>
          <w:sz w:val="24"/>
          <w:szCs w:val="24"/>
        </w:rPr>
        <w:t>Village Organisations</w:t>
      </w:r>
    </w:p>
    <w:p w14:paraId="295BE8BA" w14:textId="1CB16F84" w:rsidR="00E4333D" w:rsidRPr="00281CC5" w:rsidRDefault="00E4333D" w:rsidP="00E4333D">
      <w:pPr>
        <w:rPr>
          <w:sz w:val="24"/>
          <w:szCs w:val="24"/>
        </w:rPr>
      </w:pPr>
      <w:r w:rsidRPr="00281CC5">
        <w:rPr>
          <w:b/>
          <w:bCs/>
          <w:sz w:val="24"/>
          <w:szCs w:val="24"/>
        </w:rPr>
        <w:t>St Johns Church</w:t>
      </w:r>
      <w:r w:rsidRPr="00281CC5">
        <w:rPr>
          <w:sz w:val="24"/>
          <w:szCs w:val="24"/>
        </w:rPr>
        <w:t xml:space="preserve"> - Jane Edmunds </w:t>
      </w:r>
      <w:r w:rsidR="00F4520C">
        <w:rPr>
          <w:sz w:val="24"/>
          <w:szCs w:val="24"/>
        </w:rPr>
        <w:t>reported</w:t>
      </w:r>
      <w:r w:rsidRPr="00281CC5">
        <w:rPr>
          <w:sz w:val="24"/>
          <w:szCs w:val="24"/>
        </w:rPr>
        <w:t xml:space="preserve"> that they </w:t>
      </w:r>
      <w:r>
        <w:rPr>
          <w:sz w:val="24"/>
          <w:szCs w:val="24"/>
        </w:rPr>
        <w:t xml:space="preserve">continue to </w:t>
      </w:r>
      <w:r w:rsidR="00F4520C">
        <w:rPr>
          <w:sz w:val="24"/>
          <w:szCs w:val="24"/>
        </w:rPr>
        <w:t xml:space="preserve">successfully </w:t>
      </w:r>
      <w:r w:rsidRPr="00281CC5">
        <w:rPr>
          <w:sz w:val="24"/>
          <w:szCs w:val="24"/>
        </w:rPr>
        <w:t>embrace technology</w:t>
      </w:r>
      <w:r>
        <w:rPr>
          <w:sz w:val="24"/>
          <w:szCs w:val="24"/>
        </w:rPr>
        <w:t xml:space="preserve"> </w:t>
      </w:r>
      <w:r w:rsidRPr="00281CC5">
        <w:rPr>
          <w:sz w:val="24"/>
          <w:szCs w:val="24"/>
        </w:rPr>
        <w:t>– the Sunday service is held each week online</w:t>
      </w:r>
      <w:r>
        <w:rPr>
          <w:sz w:val="24"/>
          <w:szCs w:val="24"/>
        </w:rPr>
        <w:t>. As the restrictions are eased from 19</w:t>
      </w:r>
      <w:r w:rsidRPr="00E4333D">
        <w:rPr>
          <w:sz w:val="24"/>
          <w:szCs w:val="24"/>
          <w:vertAlign w:val="superscript"/>
        </w:rPr>
        <w:t>th</w:t>
      </w:r>
      <w:r>
        <w:rPr>
          <w:sz w:val="24"/>
          <w:szCs w:val="24"/>
        </w:rPr>
        <w:t xml:space="preserve"> July 2021</w:t>
      </w:r>
      <w:r w:rsidRPr="00281CC5">
        <w:rPr>
          <w:sz w:val="24"/>
          <w:szCs w:val="24"/>
        </w:rPr>
        <w:t xml:space="preserve"> </w:t>
      </w:r>
      <w:r>
        <w:rPr>
          <w:sz w:val="24"/>
          <w:szCs w:val="24"/>
        </w:rPr>
        <w:t xml:space="preserve">online will be phased out </w:t>
      </w:r>
      <w:r w:rsidR="005F7949">
        <w:rPr>
          <w:sz w:val="24"/>
          <w:szCs w:val="24"/>
        </w:rPr>
        <w:t>and services</w:t>
      </w:r>
      <w:r>
        <w:rPr>
          <w:sz w:val="24"/>
          <w:szCs w:val="24"/>
        </w:rPr>
        <w:t xml:space="preserve"> will return to face to face. Tim (the Vicar) is looking at alternatives </w:t>
      </w:r>
      <w:r w:rsidR="005F7949">
        <w:rPr>
          <w:sz w:val="24"/>
          <w:szCs w:val="24"/>
        </w:rPr>
        <w:t>for those who do not wish to attend in person at present.</w:t>
      </w:r>
      <w:r w:rsidRPr="00281CC5">
        <w:rPr>
          <w:sz w:val="24"/>
          <w:szCs w:val="24"/>
        </w:rPr>
        <w:t xml:space="preserve"> </w:t>
      </w:r>
    </w:p>
    <w:p w14:paraId="1F78800F" w14:textId="77777777" w:rsidR="001D7000" w:rsidRDefault="00E4333D" w:rsidP="001D7000">
      <w:pPr>
        <w:spacing w:after="0"/>
        <w:rPr>
          <w:sz w:val="24"/>
          <w:szCs w:val="24"/>
        </w:rPr>
      </w:pPr>
      <w:r w:rsidRPr="00281CC5">
        <w:rPr>
          <w:b/>
          <w:bCs/>
          <w:sz w:val="24"/>
          <w:szCs w:val="24"/>
        </w:rPr>
        <w:t xml:space="preserve">Bowls Club </w:t>
      </w:r>
      <w:r w:rsidRPr="00281CC5">
        <w:rPr>
          <w:sz w:val="24"/>
          <w:szCs w:val="24"/>
        </w:rPr>
        <w:t xml:space="preserve">- </w:t>
      </w:r>
      <w:r w:rsidRPr="00C43560">
        <w:rPr>
          <w:sz w:val="24"/>
          <w:szCs w:val="24"/>
        </w:rPr>
        <w:t xml:space="preserve">Don Baker reported </w:t>
      </w:r>
      <w:r w:rsidR="005F7949" w:rsidRPr="00C43560">
        <w:rPr>
          <w:sz w:val="24"/>
          <w:szCs w:val="24"/>
        </w:rPr>
        <w:t xml:space="preserve">that the club achieved Safe Bowls Status from </w:t>
      </w:r>
      <w:r w:rsidR="00C43560">
        <w:rPr>
          <w:sz w:val="24"/>
          <w:szCs w:val="24"/>
        </w:rPr>
        <w:t>their</w:t>
      </w:r>
      <w:r w:rsidR="005F7949" w:rsidRPr="00C43560">
        <w:rPr>
          <w:sz w:val="24"/>
          <w:szCs w:val="24"/>
        </w:rPr>
        <w:t xml:space="preserve"> governing body back in September 2020 which with the hall’s co-operation meant that they could resume bowling when the various lockdowns were partially lifted albeit with a lot of restrictions from mask wearing, position of mats and restricted numbers.</w:t>
      </w:r>
    </w:p>
    <w:p w14:paraId="4FBEF33E" w14:textId="03C45EE1" w:rsidR="005F7949" w:rsidRPr="00C43560" w:rsidRDefault="005F7949" w:rsidP="001D7000">
      <w:pPr>
        <w:spacing w:after="0"/>
        <w:rPr>
          <w:sz w:val="24"/>
          <w:szCs w:val="24"/>
        </w:rPr>
      </w:pPr>
      <w:r w:rsidRPr="00C43560">
        <w:rPr>
          <w:sz w:val="24"/>
          <w:szCs w:val="24"/>
        </w:rPr>
        <w:t>However, all the league games and other competitions were cancelled for 2020/21 and a decision is yet to be taken regarding the 2021/22 season, but they are hoping to return to full usage of the hall as soon as possible.</w:t>
      </w:r>
    </w:p>
    <w:p w14:paraId="0A461033" w14:textId="77777777" w:rsidR="00F4520C" w:rsidRDefault="005F7949" w:rsidP="001D7000">
      <w:pPr>
        <w:spacing w:after="0"/>
        <w:rPr>
          <w:sz w:val="24"/>
          <w:szCs w:val="24"/>
        </w:rPr>
      </w:pPr>
      <w:r w:rsidRPr="00C43560">
        <w:rPr>
          <w:sz w:val="24"/>
          <w:szCs w:val="24"/>
        </w:rPr>
        <w:t xml:space="preserve">Don highlighted that the club is starting to struggle regarding numbers and are very keen to recruit new players from the local area. Once all restrictions are finally lifted it was agreed for a promotional article in the next Bellingdon &amp; Asheridge </w:t>
      </w:r>
      <w:r w:rsidR="00C43560" w:rsidRPr="00C43560">
        <w:rPr>
          <w:sz w:val="24"/>
          <w:szCs w:val="24"/>
        </w:rPr>
        <w:t>Newsletter</w:t>
      </w:r>
      <w:r w:rsidRPr="00C43560">
        <w:rPr>
          <w:sz w:val="24"/>
          <w:szCs w:val="24"/>
        </w:rPr>
        <w:t xml:space="preserve"> to help </w:t>
      </w:r>
      <w:r w:rsidR="00C43560">
        <w:rPr>
          <w:sz w:val="24"/>
          <w:szCs w:val="24"/>
        </w:rPr>
        <w:t>increase the membership.</w:t>
      </w:r>
      <w:r w:rsidR="00F4520C" w:rsidRPr="00F4520C">
        <w:rPr>
          <w:sz w:val="24"/>
          <w:szCs w:val="24"/>
        </w:rPr>
        <w:t xml:space="preserve"> </w:t>
      </w:r>
    </w:p>
    <w:p w14:paraId="2FC7AF70" w14:textId="239E483D" w:rsidR="00F4520C" w:rsidRPr="00C43560" w:rsidRDefault="00F4520C" w:rsidP="001D7000">
      <w:pPr>
        <w:spacing w:after="0"/>
        <w:rPr>
          <w:sz w:val="24"/>
          <w:szCs w:val="24"/>
        </w:rPr>
      </w:pPr>
      <w:r w:rsidRPr="00C43560">
        <w:rPr>
          <w:sz w:val="24"/>
          <w:szCs w:val="24"/>
        </w:rPr>
        <w:lastRenderedPageBreak/>
        <w:t>Finally, he thanked Joanne Richardson for all her help and tolerance over the recent months – which has been really appreciated.</w:t>
      </w:r>
    </w:p>
    <w:p w14:paraId="33756726" w14:textId="1FFD01FB" w:rsidR="005F7949" w:rsidRPr="00C43560" w:rsidRDefault="001E40B5" w:rsidP="001D7000">
      <w:pPr>
        <w:pStyle w:val="xmsonormal"/>
        <w:rPr>
          <w:sz w:val="24"/>
          <w:szCs w:val="24"/>
        </w:rPr>
      </w:pPr>
      <w:r w:rsidRPr="001E40B5">
        <w:rPr>
          <w:b/>
          <w:bCs/>
          <w:sz w:val="24"/>
          <w:szCs w:val="24"/>
        </w:rPr>
        <w:t>Ladies Club</w:t>
      </w:r>
      <w:r>
        <w:rPr>
          <w:sz w:val="24"/>
          <w:szCs w:val="24"/>
        </w:rPr>
        <w:t xml:space="preserve"> </w:t>
      </w:r>
      <w:r w:rsidR="00F4520C">
        <w:rPr>
          <w:sz w:val="24"/>
          <w:szCs w:val="24"/>
        </w:rPr>
        <w:t>–</w:t>
      </w:r>
      <w:r>
        <w:rPr>
          <w:sz w:val="24"/>
          <w:szCs w:val="24"/>
        </w:rPr>
        <w:t xml:space="preserve"> </w:t>
      </w:r>
      <w:r w:rsidR="00F4520C" w:rsidRPr="00F4520C">
        <w:rPr>
          <w:sz w:val="24"/>
          <w:szCs w:val="24"/>
        </w:rPr>
        <w:t xml:space="preserve">Irene Roberts </w:t>
      </w:r>
      <w:r w:rsidR="00F4520C">
        <w:rPr>
          <w:sz w:val="24"/>
          <w:szCs w:val="24"/>
        </w:rPr>
        <w:t xml:space="preserve">(via email) reported </w:t>
      </w:r>
      <w:r w:rsidR="00F4520C" w:rsidRPr="00F4520C">
        <w:rPr>
          <w:sz w:val="24"/>
          <w:szCs w:val="24"/>
        </w:rPr>
        <w:t xml:space="preserve">that </w:t>
      </w:r>
      <w:r w:rsidR="00F4520C" w:rsidRPr="00F4520C">
        <w:rPr>
          <w:rStyle w:val="xm7074205244490359523defaultfonthxmailstyle"/>
          <w:sz w:val="24"/>
          <w:szCs w:val="24"/>
        </w:rPr>
        <w:t xml:space="preserve">the Ladies Club have started up again and hope to keep going as long as </w:t>
      </w:r>
      <w:r w:rsidR="00F4520C" w:rsidRPr="00F4520C">
        <w:rPr>
          <w:rStyle w:val="xm7074205244490359523defaultfonthxmailstyle"/>
          <w:sz w:val="24"/>
          <w:szCs w:val="24"/>
        </w:rPr>
        <w:t xml:space="preserve">they </w:t>
      </w:r>
      <w:r w:rsidR="00F4520C" w:rsidRPr="00F4520C">
        <w:rPr>
          <w:rStyle w:val="xm7074205244490359523defaultfonthxmailstyle"/>
          <w:sz w:val="24"/>
          <w:szCs w:val="24"/>
        </w:rPr>
        <w:t xml:space="preserve">all keep fit and well. </w:t>
      </w:r>
      <w:r w:rsidR="00F4520C" w:rsidRPr="00F4520C">
        <w:rPr>
          <w:rStyle w:val="xm7074205244490359523defaultfonthxmailstyle"/>
          <w:sz w:val="24"/>
          <w:szCs w:val="24"/>
        </w:rPr>
        <w:t xml:space="preserve">They </w:t>
      </w:r>
      <w:r w:rsidR="00F4520C" w:rsidRPr="00F4520C">
        <w:rPr>
          <w:rStyle w:val="xm7074205244490359523defaultfonthxmailstyle"/>
          <w:sz w:val="24"/>
          <w:szCs w:val="24"/>
        </w:rPr>
        <w:t>would welcome any new members who want to come along.</w:t>
      </w:r>
    </w:p>
    <w:p w14:paraId="450470D7" w14:textId="77777777" w:rsidR="00E4333D" w:rsidRPr="005E01BC" w:rsidRDefault="00E4333D" w:rsidP="00E4333D">
      <w:pPr>
        <w:pStyle w:val="ListParagraph"/>
        <w:numPr>
          <w:ilvl w:val="0"/>
          <w:numId w:val="1"/>
        </w:numPr>
        <w:rPr>
          <w:b/>
          <w:bCs/>
          <w:sz w:val="24"/>
          <w:szCs w:val="24"/>
        </w:rPr>
      </w:pPr>
      <w:r w:rsidRPr="005E01BC">
        <w:rPr>
          <w:b/>
          <w:bCs/>
          <w:sz w:val="24"/>
          <w:szCs w:val="24"/>
        </w:rPr>
        <w:t>Election of Trustees</w:t>
      </w:r>
    </w:p>
    <w:p w14:paraId="5669CDEF" w14:textId="75ACF948" w:rsidR="00E4333D" w:rsidRDefault="00E4333D" w:rsidP="00E4333D">
      <w:pPr>
        <w:rPr>
          <w:sz w:val="24"/>
          <w:szCs w:val="24"/>
        </w:rPr>
      </w:pPr>
      <w:r>
        <w:rPr>
          <w:sz w:val="24"/>
          <w:szCs w:val="24"/>
        </w:rPr>
        <w:t>All trustees stood for re-election; proposed by Don Baker and seconded by Barbara Baker.</w:t>
      </w:r>
    </w:p>
    <w:p w14:paraId="116DB198" w14:textId="77777777" w:rsidR="00E4333D" w:rsidRPr="005E01BC" w:rsidRDefault="00E4333D" w:rsidP="00E4333D">
      <w:pPr>
        <w:pStyle w:val="ListParagraph"/>
        <w:numPr>
          <w:ilvl w:val="0"/>
          <w:numId w:val="1"/>
        </w:numPr>
        <w:rPr>
          <w:b/>
          <w:bCs/>
          <w:sz w:val="24"/>
          <w:szCs w:val="24"/>
        </w:rPr>
      </w:pPr>
      <w:r w:rsidRPr="005E01BC">
        <w:rPr>
          <w:b/>
          <w:bCs/>
          <w:sz w:val="24"/>
          <w:szCs w:val="24"/>
        </w:rPr>
        <w:t>Any Other Business</w:t>
      </w:r>
    </w:p>
    <w:p w14:paraId="77638D45" w14:textId="77777777" w:rsidR="00E4333D" w:rsidRDefault="00E4333D" w:rsidP="00E4333D">
      <w:pPr>
        <w:rPr>
          <w:sz w:val="24"/>
          <w:szCs w:val="24"/>
        </w:rPr>
      </w:pPr>
      <w:r w:rsidRPr="00BC3CBF">
        <w:rPr>
          <w:b/>
          <w:bCs/>
          <w:sz w:val="24"/>
          <w:szCs w:val="24"/>
        </w:rPr>
        <w:t>Goals</w:t>
      </w:r>
      <w:r>
        <w:rPr>
          <w:sz w:val="24"/>
          <w:szCs w:val="24"/>
        </w:rPr>
        <w:t xml:space="preserve"> – David Watson asked if the goals will be re-instated onto the recreation ground for community use. Alf Field confirmed that the were locked up for security reasons; the keys were available whenever required. He is also looking into the option to have a separate set for recreational use and will be applying for additional funding to provide them.  </w:t>
      </w:r>
    </w:p>
    <w:p w14:paraId="412F83E8" w14:textId="77777777" w:rsidR="00E4333D" w:rsidRDefault="00E4333D" w:rsidP="00E4333D">
      <w:pPr>
        <w:rPr>
          <w:sz w:val="24"/>
          <w:szCs w:val="24"/>
        </w:rPr>
      </w:pPr>
      <w:r w:rsidRPr="00BC3CBF">
        <w:rPr>
          <w:b/>
          <w:bCs/>
          <w:sz w:val="24"/>
          <w:szCs w:val="24"/>
        </w:rPr>
        <w:t>Re-opening the Hall</w:t>
      </w:r>
      <w:r>
        <w:rPr>
          <w:sz w:val="24"/>
          <w:szCs w:val="24"/>
        </w:rPr>
        <w:t xml:space="preserve"> – the hall has been assessed for reopening in line with the Covid 19 information guidelines provided by ACRE and Community Impact Bucks by Jo, Helen H, and Helen V.</w:t>
      </w:r>
    </w:p>
    <w:p w14:paraId="56E42E3A" w14:textId="77777777" w:rsidR="00E4333D" w:rsidRDefault="00E4333D" w:rsidP="00E4333D">
      <w:pPr>
        <w:rPr>
          <w:sz w:val="24"/>
          <w:szCs w:val="24"/>
        </w:rPr>
      </w:pPr>
      <w:r>
        <w:rPr>
          <w:sz w:val="24"/>
          <w:szCs w:val="24"/>
        </w:rPr>
        <w:t xml:space="preserve">Each hire will be reviewed individually to confirm their and BAACA’s proposals meet all the government requirements – key is the safety of hirers. </w:t>
      </w:r>
    </w:p>
    <w:p w14:paraId="0ACE43D6" w14:textId="10CFDCE7" w:rsidR="00E4333D" w:rsidRDefault="00E4333D" w:rsidP="00E4333D">
      <w:pPr>
        <w:rPr>
          <w:sz w:val="24"/>
          <w:szCs w:val="24"/>
        </w:rPr>
      </w:pPr>
      <w:r w:rsidRPr="00BC3CBF">
        <w:rPr>
          <w:b/>
          <w:bCs/>
          <w:sz w:val="24"/>
          <w:szCs w:val="24"/>
        </w:rPr>
        <w:t>Playground</w:t>
      </w:r>
      <w:r>
        <w:rPr>
          <w:sz w:val="24"/>
          <w:szCs w:val="24"/>
        </w:rPr>
        <w:t xml:space="preserve"> – the playground is checked monthly to ensure that it meets all safety and insurance requirements – </w:t>
      </w:r>
      <w:r w:rsidR="00C43560">
        <w:rPr>
          <w:sz w:val="24"/>
          <w:szCs w:val="24"/>
        </w:rPr>
        <w:t>All visits are logged.</w:t>
      </w:r>
      <w:r>
        <w:rPr>
          <w:sz w:val="24"/>
          <w:szCs w:val="24"/>
        </w:rPr>
        <w:t xml:space="preserve"> </w:t>
      </w:r>
    </w:p>
    <w:p w14:paraId="260D1746" w14:textId="77777777" w:rsidR="00E4333D" w:rsidRDefault="00E4333D" w:rsidP="00E4333D">
      <w:pPr>
        <w:rPr>
          <w:sz w:val="24"/>
          <w:szCs w:val="24"/>
        </w:rPr>
      </w:pPr>
    </w:p>
    <w:p w14:paraId="5F42AA8D" w14:textId="77777777" w:rsidR="00E4333D" w:rsidRDefault="00E4333D" w:rsidP="00E4333D">
      <w:pPr>
        <w:rPr>
          <w:sz w:val="24"/>
          <w:szCs w:val="24"/>
        </w:rPr>
      </w:pPr>
      <w:r>
        <w:rPr>
          <w:sz w:val="24"/>
          <w:szCs w:val="24"/>
        </w:rPr>
        <w:t>Alf Field thanked all the Trustees, members of the Management Committee and the whole community for their support of the hall without which the facility would not survive.</w:t>
      </w:r>
    </w:p>
    <w:p w14:paraId="1B95C010" w14:textId="77777777" w:rsidR="00E4333D" w:rsidRDefault="00E4333D" w:rsidP="00E4333D">
      <w:pPr>
        <w:rPr>
          <w:sz w:val="24"/>
          <w:szCs w:val="24"/>
        </w:rPr>
      </w:pPr>
    </w:p>
    <w:p w14:paraId="5AF5DB4F" w14:textId="77777777" w:rsidR="00E4333D" w:rsidRDefault="00E4333D" w:rsidP="00E4333D">
      <w:pPr>
        <w:jc w:val="center"/>
      </w:pPr>
      <w:r w:rsidRPr="005E01BC">
        <w:rPr>
          <w:b/>
          <w:bCs/>
          <w:sz w:val="24"/>
          <w:szCs w:val="24"/>
        </w:rPr>
        <w:t>M</w:t>
      </w:r>
      <w:r>
        <w:rPr>
          <w:b/>
          <w:bCs/>
          <w:sz w:val="24"/>
          <w:szCs w:val="24"/>
        </w:rPr>
        <w:t>EETING CLOSED</w:t>
      </w:r>
    </w:p>
    <w:p w14:paraId="6984C836" w14:textId="77777777" w:rsidR="00BC40A1" w:rsidRDefault="00BC40A1"/>
    <w:sectPr w:rsidR="00BC40A1" w:rsidSect="008731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C5CD8"/>
    <w:multiLevelType w:val="hybridMultilevel"/>
    <w:tmpl w:val="5D1208FC"/>
    <w:lvl w:ilvl="0" w:tplc="C66A58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3D"/>
    <w:rsid w:val="001D7000"/>
    <w:rsid w:val="001E40B5"/>
    <w:rsid w:val="005F7949"/>
    <w:rsid w:val="00861165"/>
    <w:rsid w:val="00A735C2"/>
    <w:rsid w:val="00BC40A1"/>
    <w:rsid w:val="00C43560"/>
    <w:rsid w:val="00D10853"/>
    <w:rsid w:val="00D2444B"/>
    <w:rsid w:val="00E4333D"/>
    <w:rsid w:val="00F4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03ED"/>
  <w15:chartTrackingRefBased/>
  <w15:docId w15:val="{D93F6CEC-2867-4247-B46D-90F9B5E0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3D"/>
    <w:pPr>
      <w:ind w:left="720"/>
      <w:contextualSpacing/>
    </w:pPr>
  </w:style>
  <w:style w:type="paragraph" w:styleId="NoSpacing">
    <w:name w:val="No Spacing"/>
    <w:uiPriority w:val="1"/>
    <w:qFormat/>
    <w:rsid w:val="00E4333D"/>
    <w:pPr>
      <w:spacing w:after="0" w:line="240" w:lineRule="auto"/>
    </w:pPr>
  </w:style>
  <w:style w:type="paragraph" w:customStyle="1" w:styleId="xmsonormal">
    <w:name w:val="x_msonormal"/>
    <w:basedOn w:val="Normal"/>
    <w:rsid w:val="00F4520C"/>
    <w:pPr>
      <w:spacing w:before="100" w:beforeAutospacing="1" w:after="100" w:afterAutospacing="1" w:line="240" w:lineRule="auto"/>
    </w:pPr>
    <w:rPr>
      <w:rFonts w:ascii="Calibri" w:hAnsi="Calibri" w:cs="Calibri"/>
      <w:lang w:eastAsia="en-GB"/>
    </w:rPr>
  </w:style>
  <w:style w:type="character" w:customStyle="1" w:styleId="xm7074205244490359523defaultfonthxmailstyle">
    <w:name w:val="x_m_7074205244490359523defaultfonthxmailstyle"/>
    <w:basedOn w:val="DefaultParagraphFont"/>
    <w:rsid w:val="00F4520C"/>
  </w:style>
  <w:style w:type="character" w:styleId="CommentReference">
    <w:name w:val="annotation reference"/>
    <w:rsid w:val="00A735C2"/>
    <w:rPr>
      <w:sz w:val="16"/>
      <w:szCs w:val="16"/>
    </w:rPr>
  </w:style>
  <w:style w:type="paragraph" w:styleId="CommentText">
    <w:name w:val="annotation text"/>
    <w:basedOn w:val="Normal"/>
    <w:link w:val="CommentTextChar"/>
    <w:rsid w:val="00A735C2"/>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A735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050">
      <w:bodyDiv w:val="1"/>
      <w:marLeft w:val="0"/>
      <w:marRight w:val="0"/>
      <w:marTop w:val="0"/>
      <w:marBottom w:val="0"/>
      <w:divBdr>
        <w:top w:val="none" w:sz="0" w:space="0" w:color="auto"/>
        <w:left w:val="none" w:sz="0" w:space="0" w:color="auto"/>
        <w:bottom w:val="none" w:sz="0" w:space="0" w:color="auto"/>
        <w:right w:val="none" w:sz="0" w:space="0" w:color="auto"/>
      </w:divBdr>
    </w:div>
    <w:div w:id="14967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Harding</dc:creator>
  <cp:keywords/>
  <dc:description/>
  <cp:lastModifiedBy>Helen Harding</cp:lastModifiedBy>
  <cp:revision>2</cp:revision>
  <dcterms:created xsi:type="dcterms:W3CDTF">2021-07-26T16:49:00Z</dcterms:created>
  <dcterms:modified xsi:type="dcterms:W3CDTF">2021-07-26T16:49:00Z</dcterms:modified>
</cp:coreProperties>
</file>